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53FC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447E0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1A4644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Вр.и.о. 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1A4644">
        <w:rPr>
          <w:rFonts w:ascii="Times New Roman" w:hAnsi="Times New Roman" w:cs="Times New Roman"/>
          <w:sz w:val="28"/>
          <w:szCs w:val="28"/>
        </w:rPr>
        <w:t>Д.А.Андреев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CE" w:rsidRDefault="00653FCE" w:rsidP="00785AB2">
      <w:pPr>
        <w:spacing w:after="0" w:line="240" w:lineRule="auto"/>
      </w:pPr>
      <w:r>
        <w:separator/>
      </w:r>
    </w:p>
  </w:endnote>
  <w:endnote w:type="continuationSeparator" w:id="1">
    <w:p w:rsidR="00653FCE" w:rsidRDefault="00653FCE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CE" w:rsidRDefault="00653FCE" w:rsidP="00785AB2">
      <w:pPr>
        <w:spacing w:after="0" w:line="240" w:lineRule="auto"/>
      </w:pPr>
      <w:r>
        <w:separator/>
      </w:r>
    </w:p>
  </w:footnote>
  <w:footnote w:type="continuationSeparator" w:id="1">
    <w:p w:rsidR="00653FCE" w:rsidRDefault="00653FCE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02F9"/>
    <w:rsid w:val="000A1BBC"/>
    <w:rsid w:val="000F60BE"/>
    <w:rsid w:val="001428CC"/>
    <w:rsid w:val="00143153"/>
    <w:rsid w:val="00171920"/>
    <w:rsid w:val="00183D74"/>
    <w:rsid w:val="001A464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47E00"/>
    <w:rsid w:val="004534C3"/>
    <w:rsid w:val="004A1FBC"/>
    <w:rsid w:val="004B3BD3"/>
    <w:rsid w:val="004F4DF3"/>
    <w:rsid w:val="0051729A"/>
    <w:rsid w:val="00525DB3"/>
    <w:rsid w:val="00527746"/>
    <w:rsid w:val="0054654A"/>
    <w:rsid w:val="00550D74"/>
    <w:rsid w:val="005628C2"/>
    <w:rsid w:val="00563D9F"/>
    <w:rsid w:val="00570FF7"/>
    <w:rsid w:val="0057378D"/>
    <w:rsid w:val="005B480A"/>
    <w:rsid w:val="005B4DC7"/>
    <w:rsid w:val="0060672D"/>
    <w:rsid w:val="00653FCE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07E1E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EE4BF2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33</cp:revision>
  <cp:lastPrinted>2019-11-25T00:35:00Z</cp:lastPrinted>
  <dcterms:created xsi:type="dcterms:W3CDTF">2014-08-29T00:15:00Z</dcterms:created>
  <dcterms:modified xsi:type="dcterms:W3CDTF">2019-12-02T22:48:00Z</dcterms:modified>
</cp:coreProperties>
</file>